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8D9C2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C8D9C2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D9C2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D9C2D" w14:textId="77777777" w:rsidR="00C44B8B" w:rsidRPr="0052681C" w:rsidRDefault="00BB45B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B45B7">
              <w:rPr>
                <w:b/>
                <w:sz w:val="26"/>
                <w:szCs w:val="26"/>
              </w:rPr>
              <w:t>202A_055</w:t>
            </w:r>
          </w:p>
        </w:tc>
      </w:tr>
      <w:tr w:rsidR="00C44B8B" w:rsidRPr="0052681C" w14:paraId="7C8D9C3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D9C2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D9C30" w14:textId="77777777" w:rsidR="00C44B8B" w:rsidRPr="0052681C" w:rsidRDefault="0065231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2278029</w:t>
            </w:r>
          </w:p>
        </w:tc>
      </w:tr>
    </w:tbl>
    <w:p w14:paraId="7C8D9C32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C8D9C3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C8D9C3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C8D9C3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C8D9C3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C8D9C37" w14:textId="77777777" w:rsidR="00C44B8B" w:rsidRPr="0052681C" w:rsidRDefault="00C44B8B" w:rsidP="00C44B8B"/>
    <w:p w14:paraId="7C8D9C38" w14:textId="77777777" w:rsidR="00C44B8B" w:rsidRPr="0052681C" w:rsidRDefault="00C44B8B" w:rsidP="00C44B8B"/>
    <w:p w14:paraId="7C8D9C39" w14:textId="77777777" w:rsidR="00C44B8B" w:rsidRPr="0052681C" w:rsidRDefault="00C44B8B" w:rsidP="00C44B8B"/>
    <w:p w14:paraId="7C8D9C3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C8D9C3B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C8D9C3C" w14:textId="77777777" w:rsidR="00612811" w:rsidRPr="00BB45B7" w:rsidRDefault="005446D7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652312" w:rsidRPr="006A57EE">
        <w:rPr>
          <w:b/>
          <w:sz w:val="26"/>
          <w:szCs w:val="26"/>
        </w:rPr>
        <w:t>Зажим натяжной клиновой НКК-2-1</w:t>
      </w:r>
      <w:r>
        <w:rPr>
          <w:b/>
          <w:sz w:val="26"/>
          <w:szCs w:val="26"/>
        </w:rPr>
        <w:t>)</w:t>
      </w:r>
      <w:r w:rsidR="006F19D6">
        <w:rPr>
          <w:b/>
          <w:sz w:val="26"/>
          <w:szCs w:val="26"/>
        </w:rPr>
        <w:t>.</w:t>
      </w:r>
      <w:r w:rsidR="009C0389" w:rsidRPr="006A57EE">
        <w:rPr>
          <w:b/>
          <w:sz w:val="26"/>
          <w:szCs w:val="26"/>
        </w:rPr>
        <w:t xml:space="preserve"> Лот</w:t>
      </w:r>
      <w:r w:rsidR="009C0389" w:rsidRPr="0052681C">
        <w:rPr>
          <w:b/>
          <w:sz w:val="26"/>
          <w:szCs w:val="26"/>
        </w:rPr>
        <w:t xml:space="preserve"> №</w:t>
      </w:r>
      <w:r w:rsidR="00AA670B" w:rsidRPr="00BB45B7">
        <w:rPr>
          <w:b/>
          <w:sz w:val="26"/>
          <w:szCs w:val="26"/>
        </w:rPr>
        <w:t xml:space="preserve"> </w:t>
      </w:r>
      <w:r w:rsidR="00AA670B" w:rsidRPr="006F19D6">
        <w:rPr>
          <w:b/>
          <w:sz w:val="26"/>
          <w:szCs w:val="26"/>
          <w:u w:val="single"/>
        </w:rPr>
        <w:t>202</w:t>
      </w:r>
      <w:r w:rsidR="00AA670B" w:rsidRPr="006F19D6">
        <w:rPr>
          <w:b/>
          <w:sz w:val="26"/>
          <w:szCs w:val="26"/>
          <w:u w:val="single"/>
          <w:lang w:val="en-US"/>
        </w:rPr>
        <w:t>A</w:t>
      </w:r>
    </w:p>
    <w:p w14:paraId="7C8D9C3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C8D9C3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C8D9C3F" w14:textId="77777777" w:rsidR="00A305DC" w:rsidRDefault="00641E44" w:rsidP="00BB45B7">
      <w:pPr>
        <w:tabs>
          <w:tab w:val="left" w:pos="1134"/>
        </w:tabs>
        <w:ind w:firstLine="709"/>
        <w:rPr>
          <w:sz w:val="24"/>
          <w:szCs w:val="24"/>
        </w:rPr>
      </w:pPr>
      <w:r w:rsidRPr="006A57EE">
        <w:rPr>
          <w:sz w:val="24"/>
          <w:szCs w:val="24"/>
        </w:rPr>
        <w:t xml:space="preserve">Технические требования, характеристики </w:t>
      </w:r>
      <w:r w:rsidR="00770408" w:rsidRPr="006A57EE">
        <w:rPr>
          <w:sz w:val="24"/>
          <w:szCs w:val="24"/>
        </w:rPr>
        <w:t>линейной арматуры и гасителей вибрации</w:t>
      </w:r>
      <w:r w:rsidR="004F4E9E" w:rsidRPr="006A57EE">
        <w:rPr>
          <w:sz w:val="24"/>
          <w:szCs w:val="24"/>
        </w:rPr>
        <w:t xml:space="preserve"> должны соответствовать параметрам </w:t>
      </w:r>
      <w:r w:rsidR="00A526A2" w:rsidRPr="00A526A2">
        <w:rPr>
          <w:sz w:val="24"/>
          <w:szCs w:val="24"/>
        </w:rPr>
        <w:t>ТУ 3449-131-00111120-97 «Зажимы натяжные клиновые</w:t>
      </w:r>
      <w:r w:rsidR="00BB45B7" w:rsidRPr="006A57EE">
        <w:rPr>
          <w:sz w:val="24"/>
          <w:szCs w:val="24"/>
        </w:rPr>
        <w:t>».</w:t>
      </w:r>
    </w:p>
    <w:p w14:paraId="7C8D9C40" w14:textId="77777777" w:rsidR="006A57EE" w:rsidRPr="006A57EE" w:rsidRDefault="006A57EE" w:rsidP="00BB45B7">
      <w:pPr>
        <w:tabs>
          <w:tab w:val="left" w:pos="1134"/>
        </w:tabs>
        <w:ind w:firstLine="709"/>
        <w:rPr>
          <w:sz w:val="24"/>
          <w:szCs w:val="24"/>
        </w:rPr>
      </w:pPr>
    </w:p>
    <w:p w14:paraId="7C8D9C41" w14:textId="77777777" w:rsidR="00BB45B7" w:rsidRDefault="00D53199" w:rsidP="006F19D6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pict w14:anchorId="7C8D9C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&amp;Zcy;&amp;acy;&amp;zhcy;&amp;icy;&amp;mcy; &amp;Ncy;&amp;Kcy;&amp;Kcy;-2-1" style="width:300pt;height:207pt;visibility:visible;mso-wrap-style:square">
            <v:imagedata r:id="rId11" o:title="&amp;Zcy;&amp;acy;&amp;zhcy;&amp;icy;&amp;mcy; &amp;Ncy;&amp;Kcy;&amp;Kcy;-2-1"/>
          </v:shape>
        </w:pict>
      </w:r>
    </w:p>
    <w:p w14:paraId="7C8D9C42" w14:textId="77777777" w:rsidR="006A57EE" w:rsidRDefault="006A57EE" w:rsidP="00BB45B7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pPr w:leftFromText="180" w:rightFromText="180" w:vertAnchor="text" w:horzAnchor="page" w:tblpXSpec="center" w:tblpY="36"/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5"/>
        <w:gridCol w:w="989"/>
      </w:tblGrid>
      <w:tr w:rsidR="006A57EE" w:rsidRPr="006A57EE" w14:paraId="7C8D9C45" w14:textId="77777777" w:rsidTr="006F19D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8D9C43" w14:textId="77777777" w:rsidR="006A57EE" w:rsidRPr="006A57EE" w:rsidRDefault="006A57EE" w:rsidP="006A57EE">
            <w:pPr>
              <w:ind w:firstLine="0"/>
              <w:jc w:val="left"/>
              <w:rPr>
                <w:sz w:val="24"/>
                <w:szCs w:val="24"/>
              </w:rPr>
            </w:pPr>
            <w:r w:rsidRPr="006A57EE">
              <w:rPr>
                <w:sz w:val="24"/>
                <w:szCs w:val="24"/>
              </w:rPr>
              <w:t>Марка:</w:t>
            </w:r>
          </w:p>
        </w:tc>
        <w:tc>
          <w:tcPr>
            <w:tcW w:w="0" w:type="auto"/>
            <w:vAlign w:val="center"/>
            <w:hideMark/>
          </w:tcPr>
          <w:p w14:paraId="7C8D9C44" w14:textId="77777777" w:rsidR="006A57EE" w:rsidRPr="006A57EE" w:rsidRDefault="006A57EE" w:rsidP="006A57EE">
            <w:pPr>
              <w:ind w:firstLine="0"/>
              <w:jc w:val="left"/>
              <w:rPr>
                <w:sz w:val="24"/>
                <w:szCs w:val="24"/>
              </w:rPr>
            </w:pPr>
            <w:r w:rsidRPr="006A57EE">
              <w:rPr>
                <w:sz w:val="24"/>
                <w:szCs w:val="24"/>
              </w:rPr>
              <w:t xml:space="preserve">НКК-2-1 </w:t>
            </w:r>
          </w:p>
        </w:tc>
      </w:tr>
      <w:tr w:rsidR="006A57EE" w:rsidRPr="006A57EE" w14:paraId="7C8D9C48" w14:textId="77777777" w:rsidTr="006F19D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8D9C46" w14:textId="77777777" w:rsidR="006A57EE" w:rsidRPr="006A57EE" w:rsidRDefault="006A57EE" w:rsidP="006A57EE">
            <w:pPr>
              <w:ind w:firstLine="0"/>
              <w:jc w:val="left"/>
              <w:rPr>
                <w:sz w:val="24"/>
                <w:szCs w:val="24"/>
              </w:rPr>
            </w:pPr>
            <w:r w:rsidRPr="006A57EE">
              <w:rPr>
                <w:sz w:val="24"/>
                <w:szCs w:val="24"/>
              </w:rPr>
              <w:t>Разрушающая нагрузка, кН, не менее:</w:t>
            </w:r>
          </w:p>
        </w:tc>
        <w:tc>
          <w:tcPr>
            <w:tcW w:w="0" w:type="auto"/>
            <w:vAlign w:val="center"/>
            <w:hideMark/>
          </w:tcPr>
          <w:p w14:paraId="7C8D9C47" w14:textId="77777777" w:rsidR="006A57EE" w:rsidRPr="006A57EE" w:rsidRDefault="006A57EE" w:rsidP="006A57EE">
            <w:pPr>
              <w:ind w:firstLine="0"/>
              <w:jc w:val="left"/>
              <w:rPr>
                <w:sz w:val="24"/>
                <w:szCs w:val="24"/>
              </w:rPr>
            </w:pPr>
            <w:r w:rsidRPr="006A57EE">
              <w:rPr>
                <w:sz w:val="24"/>
                <w:szCs w:val="24"/>
              </w:rPr>
              <w:t xml:space="preserve">120 </w:t>
            </w:r>
          </w:p>
        </w:tc>
      </w:tr>
      <w:tr w:rsidR="006A57EE" w:rsidRPr="006A57EE" w14:paraId="7C8D9C4B" w14:textId="77777777" w:rsidTr="006F19D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8D9C49" w14:textId="77777777" w:rsidR="006A57EE" w:rsidRPr="006A57EE" w:rsidRDefault="006A57EE" w:rsidP="006A57EE">
            <w:pPr>
              <w:ind w:firstLine="0"/>
              <w:jc w:val="left"/>
              <w:rPr>
                <w:sz w:val="24"/>
                <w:szCs w:val="24"/>
              </w:rPr>
            </w:pPr>
            <w:r w:rsidRPr="006A57EE">
              <w:rPr>
                <w:sz w:val="24"/>
                <w:szCs w:val="24"/>
              </w:rPr>
              <w:t>Масса, кг:</w:t>
            </w:r>
          </w:p>
        </w:tc>
        <w:tc>
          <w:tcPr>
            <w:tcW w:w="0" w:type="auto"/>
            <w:vAlign w:val="center"/>
            <w:hideMark/>
          </w:tcPr>
          <w:p w14:paraId="7C8D9C4A" w14:textId="77777777" w:rsidR="006A57EE" w:rsidRPr="006A57EE" w:rsidRDefault="006A57EE" w:rsidP="006A57EE">
            <w:pPr>
              <w:ind w:firstLine="0"/>
              <w:jc w:val="left"/>
              <w:rPr>
                <w:sz w:val="24"/>
                <w:szCs w:val="24"/>
              </w:rPr>
            </w:pPr>
            <w:r w:rsidRPr="006A57EE">
              <w:rPr>
                <w:sz w:val="24"/>
                <w:szCs w:val="24"/>
              </w:rPr>
              <w:t xml:space="preserve">3,10 </w:t>
            </w:r>
          </w:p>
        </w:tc>
      </w:tr>
    </w:tbl>
    <w:p w14:paraId="7C8D9C4C" w14:textId="77777777" w:rsidR="006A57EE" w:rsidRDefault="006A57EE" w:rsidP="00BB45B7">
      <w:pPr>
        <w:tabs>
          <w:tab w:val="left" w:pos="1134"/>
        </w:tabs>
        <w:ind w:firstLine="709"/>
        <w:rPr>
          <w:sz w:val="24"/>
          <w:szCs w:val="24"/>
        </w:rPr>
      </w:pPr>
    </w:p>
    <w:p w14:paraId="7C8D9C4D" w14:textId="77777777" w:rsidR="006A57EE" w:rsidRDefault="006A57EE" w:rsidP="00BB45B7">
      <w:pPr>
        <w:tabs>
          <w:tab w:val="left" w:pos="1134"/>
        </w:tabs>
        <w:ind w:firstLine="709"/>
        <w:rPr>
          <w:sz w:val="24"/>
          <w:szCs w:val="24"/>
        </w:rPr>
      </w:pPr>
    </w:p>
    <w:p w14:paraId="7C8D9C4E" w14:textId="77777777" w:rsidR="006A57EE" w:rsidRDefault="006A57EE" w:rsidP="00BB45B7">
      <w:pPr>
        <w:tabs>
          <w:tab w:val="left" w:pos="1134"/>
        </w:tabs>
        <w:ind w:firstLine="709"/>
        <w:rPr>
          <w:sz w:val="24"/>
          <w:szCs w:val="24"/>
        </w:rPr>
      </w:pPr>
    </w:p>
    <w:p w14:paraId="7C8D9C4F" w14:textId="77777777" w:rsidR="006A57EE" w:rsidRDefault="006A57EE" w:rsidP="00BB45B7">
      <w:pPr>
        <w:tabs>
          <w:tab w:val="left" w:pos="1134"/>
        </w:tabs>
        <w:ind w:firstLine="709"/>
        <w:rPr>
          <w:sz w:val="24"/>
          <w:szCs w:val="24"/>
        </w:rPr>
      </w:pPr>
    </w:p>
    <w:p w14:paraId="7C8D9C50" w14:textId="77777777" w:rsidR="006A57EE" w:rsidRDefault="006A57EE" w:rsidP="00BB45B7">
      <w:pPr>
        <w:tabs>
          <w:tab w:val="left" w:pos="1134"/>
        </w:tabs>
        <w:ind w:firstLine="709"/>
        <w:rPr>
          <w:sz w:val="24"/>
          <w:szCs w:val="24"/>
        </w:rPr>
      </w:pPr>
    </w:p>
    <w:p w14:paraId="7C8D9C51" w14:textId="77777777" w:rsidR="006A57EE" w:rsidRPr="006A57EE" w:rsidRDefault="006A57EE" w:rsidP="00BB45B7">
      <w:pPr>
        <w:tabs>
          <w:tab w:val="left" w:pos="1134"/>
        </w:tabs>
        <w:ind w:firstLine="709"/>
        <w:rPr>
          <w:sz w:val="24"/>
          <w:szCs w:val="24"/>
        </w:rPr>
      </w:pPr>
    </w:p>
    <w:p w14:paraId="7C8D9C5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C8D9C53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C8D9C54" w14:textId="77777777" w:rsidR="00007F8E" w:rsidRPr="0052681C" w:rsidRDefault="00007F8E" w:rsidP="00007F8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C8D9C5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C8D9C5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C8D9C5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C8D9C5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C8D9C5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C8D9C5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C8D9C5B" w14:textId="7EC70ED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D53199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7C8D9C5C" w14:textId="193A20B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2436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</w:t>
      </w:r>
      <w:bookmarkStart w:id="0" w:name="_GoBack"/>
      <w:bookmarkEnd w:id="0"/>
      <w:r w:rsidRPr="0052681C">
        <w:rPr>
          <w:sz w:val="24"/>
          <w:szCs w:val="24"/>
        </w:rPr>
        <w:t>ности;</w:t>
      </w:r>
    </w:p>
    <w:p w14:paraId="7C8D9C5D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7C8D9C5E" w14:textId="77777777" w:rsidR="00DE0C6D" w:rsidRPr="0052681C" w:rsidRDefault="00843900" w:rsidP="00A526A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C8D9C5F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C8D9C60" w14:textId="77777777" w:rsidR="00D4362F" w:rsidRPr="002737CB" w:rsidRDefault="00A526A2" w:rsidP="00D4362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526A2">
        <w:rPr>
          <w:sz w:val="24"/>
          <w:szCs w:val="24"/>
        </w:rPr>
        <w:t>ТУ 3449-131-00111120-97 «Зажимы натяжные клиновые</w:t>
      </w:r>
      <w:r w:rsidRPr="006A57EE">
        <w:rPr>
          <w:sz w:val="24"/>
          <w:szCs w:val="24"/>
        </w:rPr>
        <w:t>»</w:t>
      </w:r>
      <w:r w:rsidR="002B6EEE">
        <w:rPr>
          <w:sz w:val="24"/>
          <w:szCs w:val="24"/>
        </w:rPr>
        <w:t>;</w:t>
      </w:r>
    </w:p>
    <w:p w14:paraId="7C8D9C61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C8D9C62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C8D9C6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C8D9C6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C8D9C6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C8D9C6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C8D9C67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C8D9C68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C8D9C69" w14:textId="77777777" w:rsidR="00446A53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22273D">
        <w:rPr>
          <w:szCs w:val="24"/>
        </w:rPr>
        <w:t>поставки.</w:t>
      </w:r>
    </w:p>
    <w:p w14:paraId="7C8D9C6A" w14:textId="77777777" w:rsidR="0022273D" w:rsidRPr="0052681C" w:rsidRDefault="0022273D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C8D9C6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C8D9C6C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B6EE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C8D9C6D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8D9C6E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C8D9C6F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C8D9C70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8D9C71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C8D9C7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C8D9C7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C8D9C7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C8D9C7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C8D9C7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C8D9C7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C8D9C7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C8D9C79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C8D9C7A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C8D9C7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C8D9C7C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C8D9C7D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8D9C7E" w14:textId="77777777" w:rsidR="001D6900" w:rsidRPr="0052681C" w:rsidRDefault="001D6900" w:rsidP="00451C4D">
      <w:pPr>
        <w:rPr>
          <w:sz w:val="26"/>
          <w:szCs w:val="26"/>
        </w:rPr>
      </w:pPr>
    </w:p>
    <w:p w14:paraId="7C8D9C7F" w14:textId="77777777" w:rsidR="004A2665" w:rsidRPr="0052681C" w:rsidRDefault="004A2665" w:rsidP="00451C4D">
      <w:pPr>
        <w:rPr>
          <w:sz w:val="26"/>
          <w:szCs w:val="26"/>
        </w:rPr>
      </w:pPr>
    </w:p>
    <w:p w14:paraId="7C8D9C80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C8D9C8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C8D9C8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D9C86" w14:textId="77777777" w:rsidR="00AB1DA0" w:rsidRDefault="00AB1DA0">
      <w:r>
        <w:separator/>
      </w:r>
    </w:p>
  </w:endnote>
  <w:endnote w:type="continuationSeparator" w:id="0">
    <w:p w14:paraId="7C8D9C87" w14:textId="77777777" w:rsidR="00AB1DA0" w:rsidRDefault="00AB1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8D9C84" w14:textId="77777777" w:rsidR="00AB1DA0" w:rsidRDefault="00AB1DA0">
      <w:r>
        <w:separator/>
      </w:r>
    </w:p>
  </w:footnote>
  <w:footnote w:type="continuationSeparator" w:id="0">
    <w:p w14:paraId="7C8D9C85" w14:textId="77777777" w:rsidR="00AB1DA0" w:rsidRDefault="00AB1D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D9C8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C8D9C8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2312"/>
    <w:rsid w:val="000000C1"/>
    <w:rsid w:val="0000261E"/>
    <w:rsid w:val="0000369B"/>
    <w:rsid w:val="00004529"/>
    <w:rsid w:val="00004DA3"/>
    <w:rsid w:val="0000513E"/>
    <w:rsid w:val="00005360"/>
    <w:rsid w:val="000069D6"/>
    <w:rsid w:val="00007F8E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5FE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273D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EE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6589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46D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326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312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57EE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9D6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004F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107E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369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6A2"/>
    <w:rsid w:val="00A532D5"/>
    <w:rsid w:val="00A53A7C"/>
    <w:rsid w:val="00A54934"/>
    <w:rsid w:val="00A54F03"/>
    <w:rsid w:val="00A54F06"/>
    <w:rsid w:val="00A563D1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1DA0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B7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1672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62F"/>
    <w:rsid w:val="00D44A37"/>
    <w:rsid w:val="00D45268"/>
    <w:rsid w:val="00D468F8"/>
    <w:rsid w:val="00D475AF"/>
    <w:rsid w:val="00D53199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C8D9C2B"/>
  <w15:docId w15:val="{BFF494A2-12BF-46F0-812B-5E71ADAC4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68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C924D-1F60-41F9-8CD1-9F192F834D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292F7C-7C42-4821-BE46-7C9C97142F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403E00-4AD5-4A84-910C-F82F56FEA2FF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aeb3e8e0-784a-4348-b8a9-74d788c4fa59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727AC1A-5368-4128-8CE1-6F375CD4D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7</TotalTime>
  <Pages>4</Pages>
  <Words>1187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18</cp:revision>
  <cp:lastPrinted>2015-04-14T08:22:00Z</cp:lastPrinted>
  <dcterms:created xsi:type="dcterms:W3CDTF">2015-04-14T08:26:00Z</dcterms:created>
  <dcterms:modified xsi:type="dcterms:W3CDTF">2015-09-02T11:39:00Z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